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E957E" w14:textId="1397B1AD" w:rsidR="00126A5E" w:rsidRDefault="008C73E5" w:rsidP="008C73E5">
      <w:pPr>
        <w:jc w:val="center"/>
        <w:rPr>
          <w:b/>
          <w:color w:val="FF0000"/>
          <w:sz w:val="48"/>
          <w:szCs w:val="48"/>
          <w:u w:val="single"/>
        </w:rPr>
      </w:pPr>
      <w:r w:rsidRPr="008C73E5">
        <w:rPr>
          <w:b/>
          <w:color w:val="FF0000"/>
          <w:sz w:val="48"/>
          <w:szCs w:val="48"/>
          <w:u w:val="single"/>
        </w:rPr>
        <w:t>Provozní řád ke školnímu stravování s platností na školní rok 20</w:t>
      </w:r>
      <w:r w:rsidR="00936DBF">
        <w:rPr>
          <w:b/>
          <w:color w:val="FF0000"/>
          <w:sz w:val="48"/>
          <w:szCs w:val="48"/>
          <w:u w:val="single"/>
        </w:rPr>
        <w:t>2</w:t>
      </w:r>
      <w:r w:rsidR="004F3322">
        <w:rPr>
          <w:b/>
          <w:color w:val="FF0000"/>
          <w:sz w:val="48"/>
          <w:szCs w:val="48"/>
          <w:u w:val="single"/>
        </w:rPr>
        <w:t>4</w:t>
      </w:r>
      <w:r w:rsidRPr="008C73E5">
        <w:rPr>
          <w:b/>
          <w:color w:val="FF0000"/>
          <w:sz w:val="48"/>
          <w:szCs w:val="48"/>
          <w:u w:val="single"/>
        </w:rPr>
        <w:t>/20</w:t>
      </w:r>
      <w:r w:rsidR="00936DBF">
        <w:rPr>
          <w:b/>
          <w:color w:val="FF0000"/>
          <w:sz w:val="48"/>
          <w:szCs w:val="48"/>
          <w:u w:val="single"/>
        </w:rPr>
        <w:t>2</w:t>
      </w:r>
      <w:r w:rsidR="004F3322">
        <w:rPr>
          <w:b/>
          <w:color w:val="FF0000"/>
          <w:sz w:val="48"/>
          <w:szCs w:val="48"/>
          <w:u w:val="single"/>
        </w:rPr>
        <w:t>5</w:t>
      </w:r>
    </w:p>
    <w:p w14:paraId="7039C109" w14:textId="77777777" w:rsidR="008C73E5" w:rsidRDefault="008C73E5" w:rsidP="008C73E5">
      <w:pPr>
        <w:rPr>
          <w:b/>
          <w:color w:val="FF0000"/>
          <w:sz w:val="48"/>
          <w:szCs w:val="48"/>
          <w:u w:val="single"/>
        </w:rPr>
      </w:pPr>
    </w:p>
    <w:p w14:paraId="72AF744C" w14:textId="77777777" w:rsidR="00CD378D" w:rsidRPr="00011A13" w:rsidRDefault="00CD378D" w:rsidP="00CD378D">
      <w:pPr>
        <w:jc w:val="center"/>
        <w:rPr>
          <w:b/>
          <w:sz w:val="24"/>
          <w:szCs w:val="24"/>
        </w:rPr>
      </w:pPr>
      <w:r w:rsidRPr="00011A13">
        <w:rPr>
          <w:b/>
          <w:sz w:val="24"/>
          <w:szCs w:val="24"/>
        </w:rPr>
        <w:t>Mateřská škola Zichovec s.r.o.</w:t>
      </w:r>
    </w:p>
    <w:p w14:paraId="500D80EB" w14:textId="77777777" w:rsidR="00CD378D" w:rsidRPr="00011A13" w:rsidRDefault="00CD378D" w:rsidP="00CD378D">
      <w:pPr>
        <w:jc w:val="center"/>
        <w:rPr>
          <w:b/>
          <w:sz w:val="24"/>
          <w:szCs w:val="24"/>
        </w:rPr>
      </w:pPr>
      <w:r w:rsidRPr="00011A13">
        <w:rPr>
          <w:b/>
          <w:sz w:val="24"/>
          <w:szCs w:val="24"/>
        </w:rPr>
        <w:t>Zichovec 53</w:t>
      </w:r>
    </w:p>
    <w:p w14:paraId="31179435" w14:textId="77777777" w:rsidR="00CD378D" w:rsidRDefault="00CD378D" w:rsidP="00CD378D">
      <w:pPr>
        <w:jc w:val="center"/>
        <w:rPr>
          <w:b/>
          <w:sz w:val="24"/>
          <w:szCs w:val="24"/>
        </w:rPr>
      </w:pPr>
      <w:r w:rsidRPr="00011A13">
        <w:rPr>
          <w:b/>
          <w:sz w:val="24"/>
          <w:szCs w:val="24"/>
        </w:rPr>
        <w:t>273 74</w:t>
      </w:r>
    </w:p>
    <w:p w14:paraId="709D911D" w14:textId="77777777" w:rsidR="00CD378D" w:rsidRDefault="00CD378D" w:rsidP="00CD378D">
      <w:pPr>
        <w:rPr>
          <w:sz w:val="24"/>
          <w:szCs w:val="24"/>
        </w:rPr>
      </w:pPr>
    </w:p>
    <w:p w14:paraId="67D4F9E6" w14:textId="77777777" w:rsidR="00CD378D" w:rsidRDefault="00CD378D" w:rsidP="00CD378D">
      <w:pPr>
        <w:rPr>
          <w:sz w:val="24"/>
          <w:szCs w:val="24"/>
        </w:rPr>
      </w:pPr>
      <w:r>
        <w:rPr>
          <w:sz w:val="24"/>
          <w:szCs w:val="24"/>
        </w:rPr>
        <w:t>Vydal: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Bc. Hana </w:t>
      </w:r>
      <w:proofErr w:type="spellStart"/>
      <w:r>
        <w:rPr>
          <w:sz w:val="24"/>
          <w:szCs w:val="24"/>
        </w:rPr>
        <w:t>Šimonovská</w:t>
      </w:r>
      <w:proofErr w:type="spellEnd"/>
    </w:p>
    <w:p w14:paraId="7083C9D6" w14:textId="77777777" w:rsidR="00CD378D" w:rsidRDefault="00CD378D" w:rsidP="00CD378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ředitelka MŠ Zichovec s.r.o.</w:t>
      </w:r>
    </w:p>
    <w:p w14:paraId="0AE31C6B" w14:textId="77777777" w:rsidR="00CD378D" w:rsidRDefault="00CD378D" w:rsidP="00CD378D">
      <w:pPr>
        <w:rPr>
          <w:sz w:val="24"/>
          <w:szCs w:val="24"/>
        </w:rPr>
      </w:pPr>
    </w:p>
    <w:p w14:paraId="45C5EA25" w14:textId="30AE1389" w:rsidR="00CD378D" w:rsidRDefault="00CD378D" w:rsidP="00CD378D">
      <w:pPr>
        <w:rPr>
          <w:sz w:val="24"/>
          <w:szCs w:val="24"/>
        </w:rPr>
      </w:pPr>
      <w:r>
        <w:rPr>
          <w:sz w:val="24"/>
          <w:szCs w:val="24"/>
        </w:rPr>
        <w:t xml:space="preserve">Číslo jednací: </w:t>
      </w:r>
      <w:r w:rsidR="00691E01">
        <w:rPr>
          <w:sz w:val="24"/>
          <w:szCs w:val="24"/>
        </w:rPr>
        <w:t>3</w:t>
      </w:r>
      <w:r>
        <w:rPr>
          <w:sz w:val="24"/>
          <w:szCs w:val="24"/>
        </w:rPr>
        <w:t>/2017</w:t>
      </w:r>
    </w:p>
    <w:p w14:paraId="54B46CE6" w14:textId="77777777" w:rsidR="00CD378D" w:rsidRDefault="00CD378D" w:rsidP="00CD378D">
      <w:pPr>
        <w:rPr>
          <w:sz w:val="24"/>
          <w:szCs w:val="24"/>
        </w:rPr>
      </w:pPr>
    </w:p>
    <w:p w14:paraId="28C29D21" w14:textId="77777777" w:rsidR="00CD378D" w:rsidRDefault="00CD378D" w:rsidP="00CD378D">
      <w:pPr>
        <w:rPr>
          <w:sz w:val="24"/>
          <w:szCs w:val="24"/>
        </w:rPr>
      </w:pPr>
      <w:r>
        <w:rPr>
          <w:sz w:val="24"/>
          <w:szCs w:val="24"/>
        </w:rPr>
        <w:t xml:space="preserve">Účinnost: </w:t>
      </w:r>
      <w:r>
        <w:rPr>
          <w:sz w:val="24"/>
          <w:szCs w:val="24"/>
        </w:rPr>
        <w:tab/>
        <w:t>1. 9. 2017</w:t>
      </w:r>
    </w:p>
    <w:p w14:paraId="4D12D234" w14:textId="1F5DEED4" w:rsidR="006B261B" w:rsidRDefault="006B261B" w:rsidP="00CD378D">
      <w:pPr>
        <w:rPr>
          <w:sz w:val="24"/>
          <w:szCs w:val="24"/>
        </w:rPr>
      </w:pPr>
      <w:r>
        <w:rPr>
          <w:sz w:val="24"/>
          <w:szCs w:val="24"/>
        </w:rPr>
        <w:t>Účinnost pro šk.r.2018/2019</w:t>
      </w:r>
      <w:r w:rsidR="00C43F97">
        <w:rPr>
          <w:sz w:val="24"/>
          <w:szCs w:val="24"/>
        </w:rPr>
        <w:t xml:space="preserve"> (a pro další roky, pokud nenastanou změny)</w:t>
      </w:r>
    </w:p>
    <w:p w14:paraId="71A00BA3" w14:textId="251618D6" w:rsidR="004B2DC8" w:rsidRDefault="004B2DC8" w:rsidP="00CD378D">
      <w:pPr>
        <w:rPr>
          <w:sz w:val="24"/>
          <w:szCs w:val="24"/>
        </w:rPr>
      </w:pPr>
      <w:r>
        <w:rPr>
          <w:sz w:val="24"/>
          <w:szCs w:val="24"/>
        </w:rPr>
        <w:t>Účinnost pro šk.r.2020/2021 (a pro další roky, pokud nenastanou změny)</w:t>
      </w:r>
    </w:p>
    <w:p w14:paraId="5BC39A4A" w14:textId="40A7DA42" w:rsidR="00936DBF" w:rsidRDefault="00936DBF" w:rsidP="00CD378D">
      <w:pPr>
        <w:rPr>
          <w:sz w:val="24"/>
          <w:szCs w:val="24"/>
        </w:rPr>
      </w:pPr>
      <w:r>
        <w:rPr>
          <w:sz w:val="24"/>
          <w:szCs w:val="24"/>
        </w:rPr>
        <w:t>Účinnost pro šk.r.2022/2023 (a pro další roky, pokud nenastanou změny)</w:t>
      </w:r>
    </w:p>
    <w:p w14:paraId="6DC09558" w14:textId="77777777" w:rsidR="00A7117F" w:rsidRDefault="00A7117F" w:rsidP="00A7117F">
      <w:pPr>
        <w:rPr>
          <w:sz w:val="24"/>
          <w:szCs w:val="24"/>
        </w:rPr>
      </w:pPr>
      <w:r>
        <w:rPr>
          <w:sz w:val="24"/>
          <w:szCs w:val="24"/>
        </w:rPr>
        <w:t>Účinnost pro šk.r.2023/2024 (a pro další roky, pokud nenastanou změny)</w:t>
      </w:r>
    </w:p>
    <w:p w14:paraId="64CB1ADB" w14:textId="15F9F5E2" w:rsidR="00F63D4A" w:rsidRDefault="00F63D4A" w:rsidP="00A7117F">
      <w:pPr>
        <w:rPr>
          <w:sz w:val="24"/>
          <w:szCs w:val="24"/>
        </w:rPr>
      </w:pPr>
      <w:r>
        <w:rPr>
          <w:sz w:val="24"/>
          <w:szCs w:val="24"/>
        </w:rPr>
        <w:t>Účinnost pro šk.r.2024/2025 (a pro další roky, pokud nenastanou změny)</w:t>
      </w:r>
    </w:p>
    <w:p w14:paraId="1B49B128" w14:textId="77777777" w:rsidR="0076444F" w:rsidRPr="0076444F" w:rsidRDefault="0076444F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1. Provoz ŠJ</w:t>
      </w:r>
    </w:p>
    <w:p w14:paraId="751E0CA4" w14:textId="77777777" w:rsidR="0076444F" w:rsidRPr="0076444F" w:rsidRDefault="0076444F" w:rsidP="0076444F">
      <w:pPr>
        <w:numPr>
          <w:ilvl w:val="0"/>
          <w:numId w:val="1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řídí se zákonem č. 561/2004 Sb. – školský zákon, dále vyhláškou č. 107/2005 Sb.,</w:t>
      </w:r>
    </w:p>
    <w:p w14:paraId="1CD7E9DD" w14:textId="77777777" w:rsidR="0076444F" w:rsidRPr="0076444F" w:rsidRDefault="0076444F" w:rsidP="0076444F">
      <w:pPr>
        <w:numPr>
          <w:ilvl w:val="0"/>
          <w:numId w:val="1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o školním stravování a platnými hygienickými předpisy (vyhláška č. 137/2004 Sb.,</w:t>
      </w:r>
    </w:p>
    <w:p w14:paraId="2233878C" w14:textId="77777777" w:rsidR="0076444F" w:rsidRPr="0076444F" w:rsidRDefault="0076444F" w:rsidP="0076444F">
      <w:pPr>
        <w:numPr>
          <w:ilvl w:val="0"/>
          <w:numId w:val="1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o hygienických požadavcích na stravovací služby a o zásadách osobní a provozní hygieny při činnostech epidemiologicky závažných, včetně novelizací těchto zákonů a vyhlášek</w:t>
      </w:r>
    </w:p>
    <w:p w14:paraId="2DE3CB8B" w14:textId="77777777" w:rsidR="0076444F" w:rsidRDefault="0076444F" w:rsidP="0076444F">
      <w:pPr>
        <w:numPr>
          <w:ilvl w:val="0"/>
          <w:numId w:val="1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jídelníček je sestavován na základě zásad zdravé výživy a dodržování spotřebního koše vybraných potravin</w:t>
      </w:r>
    </w:p>
    <w:p w14:paraId="17046A7E" w14:textId="77777777" w:rsidR="00EC23ED" w:rsidRDefault="00EC23ED" w:rsidP="0076444F">
      <w:pPr>
        <w:numPr>
          <w:ilvl w:val="0"/>
          <w:numId w:val="1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>svačiny – příprava v kuchyňce MŠ</w:t>
      </w:r>
    </w:p>
    <w:p w14:paraId="1F7612D5" w14:textId="77777777" w:rsidR="00EC23ED" w:rsidRPr="0076444F" w:rsidRDefault="00EC23ED" w:rsidP="0076444F">
      <w:pPr>
        <w:numPr>
          <w:ilvl w:val="0"/>
          <w:numId w:val="1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>obědy – dovoz ze školní jídelny ZŠ Panenský Týnec</w:t>
      </w:r>
    </w:p>
    <w:p w14:paraId="0FBD2B8E" w14:textId="77777777" w:rsidR="0076444F" w:rsidRPr="0076444F" w:rsidRDefault="0076444F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2. Výdejní doba</w:t>
      </w:r>
    </w:p>
    <w:p w14:paraId="673CA693" w14:textId="5841FAE0" w:rsidR="0076444F" w:rsidRPr="0076444F" w:rsidRDefault="00802D86" w:rsidP="0076444F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ranní svačin</w:t>
      </w:r>
      <w:r w:rsid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a</w:t>
      </w:r>
      <w:r w:rsidR="00EC23ED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: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</w:t>
      </w:r>
      <w:r w:rsidR="00EC23ED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8.</w:t>
      </w:r>
      <w:r w:rsidR="006505B4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30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– </w:t>
      </w:r>
      <w:r w:rsidR="006505B4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9.00</w:t>
      </w:r>
    </w:p>
    <w:p w14:paraId="1CCF33E4" w14:textId="58B457D8" w:rsidR="0076444F" w:rsidRPr="0076444F" w:rsidRDefault="0076444F" w:rsidP="0076444F">
      <w:pPr>
        <w:spacing w:after="120" w:line="240" w:lineRule="auto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lastRenderedPageBreak/>
        <w:t>      oběd</w:t>
      </w:r>
      <w:r w:rsidR="00EC23ED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: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11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</w:t>
      </w:r>
      <w:r w:rsidR="00F63D4A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10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– 12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</w:t>
      </w:r>
      <w:r w:rsidR="00037CD8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1</w:t>
      </w:r>
      <w:r w:rsidR="00F63D4A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0</w:t>
      </w:r>
    </w:p>
    <w:p w14:paraId="5406672D" w14:textId="6E2A6BF2" w:rsidR="0076444F" w:rsidRPr="0076444F" w:rsidRDefault="0076444F" w:rsidP="0076444F">
      <w:pPr>
        <w:spacing w:after="120" w:line="240" w:lineRule="auto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   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 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 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odpolední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svačina</w:t>
      </w:r>
      <w:r w:rsidR="00EC23ED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: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14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</w:t>
      </w:r>
      <w:r w:rsidR="006505B4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15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– 1</w:t>
      </w:r>
      <w:r w:rsidR="006505B4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4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</w:t>
      </w:r>
      <w:r w:rsidR="006505B4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30</w:t>
      </w:r>
    </w:p>
    <w:p w14:paraId="14B10FC7" w14:textId="57C651A3" w:rsidR="0076444F" w:rsidRDefault="00802D86" w:rsidP="00802D86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  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pro odběr do jídlonosičů: 1</w:t>
      </w:r>
      <w:r w:rsidR="00D01CC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.15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– 1</w:t>
      </w:r>
      <w:r w:rsidR="00D01CC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2</w:t>
      </w: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30</w:t>
      </w:r>
    </w:p>
    <w:p w14:paraId="12C46D9B" w14:textId="77777777" w:rsidR="0076444F" w:rsidRDefault="0076444F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3. Výše stravného</w:t>
      </w:r>
    </w:p>
    <w:p w14:paraId="14AD8EE1" w14:textId="77777777" w:rsidR="0076444F" w:rsidRPr="0076444F" w:rsidRDefault="0076444F" w:rsidP="00802D86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děti dle věkové kategorie:</w:t>
      </w:r>
    </w:p>
    <w:p w14:paraId="614F10B9" w14:textId="77777777" w:rsidR="0076444F" w:rsidRPr="0076444F" w:rsidRDefault="0076444F" w:rsidP="0076444F">
      <w:pPr>
        <w:spacing w:after="120" w:line="240" w:lineRule="auto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proofErr w:type="gramStart"/>
      <w:r w:rsidRPr="0076444F">
        <w:rPr>
          <w:rFonts w:ascii="Arial" w:eastAsia="Times New Roman" w:hAnsi="Arial" w:cs="Arial"/>
          <w:b/>
          <w:color w:val="565656"/>
          <w:sz w:val="24"/>
          <w:szCs w:val="24"/>
          <w:lang w:eastAsia="cs-CZ"/>
        </w:rPr>
        <w:t>2 – 6</w:t>
      </w:r>
      <w:proofErr w:type="gramEnd"/>
      <w:r w:rsidRPr="0076444F">
        <w:rPr>
          <w:rFonts w:ascii="Arial" w:eastAsia="Times New Roman" w:hAnsi="Arial" w:cs="Arial"/>
          <w:b/>
          <w:color w:val="565656"/>
          <w:sz w:val="24"/>
          <w:szCs w:val="24"/>
          <w:lang w:eastAsia="cs-CZ"/>
        </w:rPr>
        <w:t xml:space="preserve"> let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:</w:t>
      </w:r>
    </w:p>
    <w:p w14:paraId="314171E2" w14:textId="3AA3BD40" w:rsidR="0076444F" w:rsidRPr="0076444F" w:rsidRDefault="0076444F" w:rsidP="00802D86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celodenní stravování – celkem 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4</w:t>
      </w:r>
      <w:r w:rsidR="00A7117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8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,- Kč</w:t>
      </w:r>
    </w:p>
    <w:p w14:paraId="36BABB6D" w14:textId="141C3EEB" w:rsidR="0076444F" w:rsidRPr="0076444F" w:rsidRDefault="0076444F" w:rsidP="00802D86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(ranní svačin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a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7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,- Kč, oběd </w:t>
      </w:r>
      <w:r w:rsidR="00A7117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34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,- Kč, svačina </w:t>
      </w:r>
      <w:r w:rsidR="00802D86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7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,- Kč)</w:t>
      </w:r>
    </w:p>
    <w:p w14:paraId="34B513A6" w14:textId="77777777" w:rsidR="0076444F" w:rsidRPr="0076444F" w:rsidRDefault="0076444F" w:rsidP="0076444F">
      <w:pPr>
        <w:spacing w:after="120" w:line="240" w:lineRule="auto"/>
        <w:rPr>
          <w:rFonts w:ascii="Arial" w:eastAsia="Times New Roman" w:hAnsi="Arial" w:cs="Arial"/>
          <w:b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b/>
          <w:color w:val="565656"/>
          <w:sz w:val="24"/>
          <w:szCs w:val="24"/>
          <w:lang w:eastAsia="cs-CZ"/>
        </w:rPr>
        <w:t>dospělí:</w:t>
      </w:r>
    </w:p>
    <w:p w14:paraId="21BF92FC" w14:textId="60CE0C22" w:rsidR="00802D86" w:rsidRDefault="0076444F" w:rsidP="00802D86">
      <w:pPr>
        <w:spacing w:before="135" w:beforeAutospacing="1" w:after="135" w:afterAutospacing="1" w:line="300" w:lineRule="atLeast"/>
        <w:ind w:left="225"/>
        <w:outlineLvl w:val="3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oběd </w:t>
      </w:r>
      <w:r w:rsidR="00A7117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51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,-Kč </w:t>
      </w:r>
    </w:p>
    <w:p w14:paraId="32787953" w14:textId="1275C044" w:rsidR="00A7117F" w:rsidRPr="00A7117F" w:rsidRDefault="00A7117F" w:rsidP="00802D86">
      <w:pPr>
        <w:spacing w:before="135" w:beforeAutospacing="1" w:after="135" w:afterAutospacing="1" w:line="300" w:lineRule="atLeast"/>
        <w:ind w:left="225"/>
        <w:outlineLvl w:val="3"/>
        <w:rPr>
          <w:rFonts w:ascii="Arial" w:eastAsia="Times New Roman" w:hAnsi="Arial" w:cs="Arial"/>
          <w:b/>
          <w:bCs/>
          <w:color w:val="2B88C8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565656"/>
          <w:sz w:val="24"/>
          <w:szCs w:val="24"/>
          <w:lang w:eastAsia="cs-CZ"/>
        </w:rPr>
        <w:t>Navýšení ceny za oběd od 1.12.2022</w:t>
      </w:r>
    </w:p>
    <w:p w14:paraId="58E13697" w14:textId="41D52664" w:rsidR="0076444F" w:rsidRPr="0076444F" w:rsidRDefault="0076444F" w:rsidP="00802D86">
      <w:pPr>
        <w:spacing w:before="135" w:beforeAutospacing="1" w:after="135" w:afterAutospacing="1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4. Pla</w:t>
      </w:r>
      <w:r w:rsidR="00A7117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tba</w:t>
      </w: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 xml:space="preserve"> stravného:</w:t>
      </w:r>
    </w:p>
    <w:p w14:paraId="52F81300" w14:textId="77777777" w:rsidR="0076444F" w:rsidRPr="0076444F" w:rsidRDefault="00802D86" w:rsidP="00802D86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>Převodem na účet:</w:t>
      </w:r>
      <w:r w:rsidR="00BC2D31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115-4529200297/0100</w:t>
      </w:r>
    </w:p>
    <w:p w14:paraId="11FDC02B" w14:textId="77777777" w:rsidR="0076444F" w:rsidRPr="0076444F" w:rsidRDefault="00BC2D31" w:rsidP="00BC2D31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S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platnost</w:t>
      </w: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: zpětně za měsíc 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do </w:t>
      </w: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>20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 následující ho měsíce</w:t>
      </w: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(cena za skutečně odebrané množství)</w:t>
      </w:r>
    </w:p>
    <w:p w14:paraId="4EC1EAF1" w14:textId="77777777" w:rsidR="0076444F" w:rsidRPr="0076444F" w:rsidRDefault="0076444F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5. Přihlášky a odhlášky ze stravování</w:t>
      </w:r>
    </w:p>
    <w:p w14:paraId="005EF7AC" w14:textId="77777777" w:rsidR="0076444F" w:rsidRPr="0076444F" w:rsidRDefault="0076444F" w:rsidP="00BC2D31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přihlášky a odhlášky ze stravování se provádějí den předem nejpozději do 10:30 hod., a to následujícími způsoby:</w:t>
      </w:r>
    </w:p>
    <w:p w14:paraId="565025F9" w14:textId="77777777" w:rsidR="00BC2D31" w:rsidRDefault="0076444F" w:rsidP="00BC2D31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osobně v MŠ</w:t>
      </w:r>
    </w:p>
    <w:p w14:paraId="5BCDACE7" w14:textId="3C20BA20" w:rsidR="0076444F" w:rsidRPr="0076444F" w:rsidRDefault="0076444F" w:rsidP="0053747E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telefonicky na čísle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: </w:t>
      </w:r>
      <w:r w:rsidR="006505B4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702 140 160, 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723 340 624</w:t>
      </w:r>
    </w:p>
    <w:p w14:paraId="07FCE323" w14:textId="6932CB73" w:rsidR="00BA6F48" w:rsidRPr="00A7117F" w:rsidRDefault="0076444F" w:rsidP="00A7117F">
      <w:p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V případě onemocnění má strávník nárok na odebrání stravy pouze první den nemoci (nepřítomnosti), a to v době 1</w:t>
      </w:r>
      <w:r w:rsidR="00D01CC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2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.15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– 1</w:t>
      </w:r>
      <w:r w:rsidR="00D01CC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2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30 hod. </w:t>
      </w:r>
      <w:r w:rsidR="00037CD8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a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to pouze do svých nádob – jídlonosičů</w:t>
      </w:r>
      <w:r w:rsidR="00A7117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.</w:t>
      </w:r>
    </w:p>
    <w:p w14:paraId="6FA5CC0F" w14:textId="77777777" w:rsidR="00BA6F48" w:rsidRDefault="0076444F" w:rsidP="00BA6F48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6. Jídelní lístek</w:t>
      </w:r>
    </w:p>
    <w:p w14:paraId="0E05AEBF" w14:textId="73BB3323" w:rsidR="0076444F" w:rsidRDefault="0076444F" w:rsidP="00BA6F48">
      <w:pPr>
        <w:spacing w:before="135" w:after="135" w:line="300" w:lineRule="atLeast"/>
        <w:outlineLvl w:val="3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jídelní lístek mají rodiče 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k dispozici ve vstupním vestibulu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na nástěnce a na webových stránkách školy</w:t>
      </w:r>
    </w:p>
    <w:p w14:paraId="0B0D8665" w14:textId="3F23D739" w:rsidR="0076444F" w:rsidRPr="0076444F" w:rsidRDefault="0053747E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B88C8"/>
          <w:sz w:val="24"/>
          <w:szCs w:val="24"/>
          <w:lang w:eastAsia="cs-CZ"/>
        </w:rPr>
        <w:t>7</w:t>
      </w:r>
      <w:r w:rsidR="0076444F"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. Práva a povinnosti dětí</w:t>
      </w:r>
    </w:p>
    <w:p w14:paraId="20E97C3A" w14:textId="77777777" w:rsidR="0053747E" w:rsidRDefault="0053747E" w:rsidP="0053747E">
      <w:pPr>
        <w:numPr>
          <w:ilvl w:val="0"/>
          <w:numId w:val="15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565656"/>
          <w:sz w:val="24"/>
          <w:szCs w:val="24"/>
          <w:lang w:eastAsia="cs-CZ"/>
        </w:rPr>
        <w:t>Všechny děti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navštěvující MŠ m</w:t>
      </w:r>
      <w:r w:rsidR="005E6B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ají</w:t>
      </w:r>
      <w:r w:rsidR="0076444F"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právo na celodenní stravu a pitný režim</w:t>
      </w:r>
    </w:p>
    <w:p w14:paraId="384F8501" w14:textId="77777777" w:rsidR="0076444F" w:rsidRPr="0076444F" w:rsidRDefault="0076444F" w:rsidP="0053747E">
      <w:pPr>
        <w:numPr>
          <w:ilvl w:val="0"/>
          <w:numId w:val="15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Děti mají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právo odmítnout stravu</w:t>
      </w:r>
    </w:p>
    <w:p w14:paraId="5DAE3939" w14:textId="77777777" w:rsidR="0076444F" w:rsidRPr="0076444F" w:rsidRDefault="0076444F" w:rsidP="0076444F">
      <w:pPr>
        <w:numPr>
          <w:ilvl w:val="0"/>
          <w:numId w:val="15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lastRenderedPageBreak/>
        <w:t>D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ěti mají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právo být respektován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y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(při volbě druhu a množství stravy)</w:t>
      </w:r>
    </w:p>
    <w:p w14:paraId="7FD632F1" w14:textId="77777777" w:rsidR="0076444F" w:rsidRPr="0076444F" w:rsidRDefault="0076444F" w:rsidP="0076444F">
      <w:pPr>
        <w:numPr>
          <w:ilvl w:val="0"/>
          <w:numId w:val="15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D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ěti učíme dodržovat 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daná pravidla při stravování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a stolování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v MŠ</w:t>
      </w:r>
    </w:p>
    <w:p w14:paraId="576D55B0" w14:textId="77777777" w:rsidR="0076444F" w:rsidRPr="0076444F" w:rsidRDefault="0076444F" w:rsidP="0076444F">
      <w:pPr>
        <w:numPr>
          <w:ilvl w:val="0"/>
          <w:numId w:val="15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D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ěti učíme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šetrně zacházet s nádobím a ostatními předměty a věcmi v prostorách </w:t>
      </w:r>
      <w:proofErr w:type="gramStart"/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jídelny</w:t>
      </w:r>
      <w:r w:rsidR="0053747E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- výdejny</w:t>
      </w:r>
      <w:proofErr w:type="gramEnd"/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MŠ</w:t>
      </w:r>
    </w:p>
    <w:p w14:paraId="187D30CF" w14:textId="77777777" w:rsidR="0076444F" w:rsidRPr="0076444F" w:rsidRDefault="00EC23ED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B88C8"/>
          <w:sz w:val="24"/>
          <w:szCs w:val="24"/>
          <w:lang w:eastAsia="cs-CZ"/>
        </w:rPr>
        <w:t>8</w:t>
      </w:r>
      <w:r w:rsidR="0076444F"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. Práva a povinnosti zákonných zástupců dětí</w:t>
      </w:r>
    </w:p>
    <w:p w14:paraId="15C62FF2" w14:textId="77777777" w:rsidR="0076444F" w:rsidRPr="0076444F" w:rsidRDefault="0076444F" w:rsidP="0076444F">
      <w:pPr>
        <w:numPr>
          <w:ilvl w:val="0"/>
          <w:numId w:val="16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Zákonní zástupci mají právo na informace o průběhu stravování dítěte v MŠ</w:t>
      </w:r>
    </w:p>
    <w:p w14:paraId="6F2A19F9" w14:textId="225905F2" w:rsidR="0076444F" w:rsidRPr="0076444F" w:rsidRDefault="0076444F" w:rsidP="0076444F">
      <w:pPr>
        <w:numPr>
          <w:ilvl w:val="0"/>
          <w:numId w:val="16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Zákonní zástupci mají právo první den ne</w:t>
      </w:r>
      <w:r w:rsidR="00A7117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přítomnosti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odebrat stravu dítěte do jídlonosičů</w:t>
      </w:r>
    </w:p>
    <w:p w14:paraId="3D33551A" w14:textId="77777777" w:rsidR="0076444F" w:rsidRPr="0076444F" w:rsidRDefault="0076444F" w:rsidP="0076444F">
      <w:pPr>
        <w:numPr>
          <w:ilvl w:val="0"/>
          <w:numId w:val="16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Zákonní zástupci mají právo vyjadřovat se k záležitostem týkajících se stravování dítěte v MŠ</w:t>
      </w:r>
    </w:p>
    <w:p w14:paraId="755492CB" w14:textId="77777777" w:rsidR="0076444F" w:rsidRPr="0076444F" w:rsidRDefault="0076444F" w:rsidP="0076444F">
      <w:pPr>
        <w:numPr>
          <w:ilvl w:val="0"/>
          <w:numId w:val="16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Zákonní zástupci mají povinnost sdělit personálu MŠ alergie a jiné reakce dítěte na daný druh potraviny</w:t>
      </w:r>
    </w:p>
    <w:p w14:paraId="48907978" w14:textId="77777777" w:rsidR="0076444F" w:rsidRPr="0076444F" w:rsidRDefault="0076444F" w:rsidP="0076444F">
      <w:pPr>
        <w:numPr>
          <w:ilvl w:val="0"/>
          <w:numId w:val="16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Zákonní zástupci mají povinnost řídit se vnitřním řádem výdejny školy</w:t>
      </w:r>
    </w:p>
    <w:p w14:paraId="6990D705" w14:textId="77777777" w:rsidR="0076444F" w:rsidRPr="0076444F" w:rsidRDefault="0076444F" w:rsidP="0076444F">
      <w:pPr>
        <w:numPr>
          <w:ilvl w:val="0"/>
          <w:numId w:val="16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Zákonní zástupci mají povinnost platit za odebranou stravu v daný termín</w:t>
      </w:r>
    </w:p>
    <w:p w14:paraId="7495C044" w14:textId="77777777" w:rsidR="0076444F" w:rsidRPr="0076444F" w:rsidRDefault="00EC23ED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B88C8"/>
          <w:sz w:val="24"/>
          <w:szCs w:val="24"/>
          <w:lang w:eastAsia="cs-CZ"/>
        </w:rPr>
        <w:t>9</w:t>
      </w:r>
      <w:r w:rsidR="0076444F"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. Podmínky zacházení s majetkem výdejny MŠ</w:t>
      </w:r>
    </w:p>
    <w:p w14:paraId="2FFDEEA9" w14:textId="77777777" w:rsidR="0076444F" w:rsidRPr="0076444F" w:rsidRDefault="0076444F" w:rsidP="0076444F">
      <w:pPr>
        <w:numPr>
          <w:ilvl w:val="0"/>
          <w:numId w:val="17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Děti jsou pedagogy a zaměstnanci školy vedeny k ochraně majetku </w:t>
      </w:r>
      <w:r w:rsidR="005E6B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jídelny-výdejny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MŠ.</w:t>
      </w:r>
    </w:p>
    <w:p w14:paraId="3BB989E9" w14:textId="77777777" w:rsidR="0076444F" w:rsidRPr="0076444F" w:rsidRDefault="0076444F" w:rsidP="0076444F">
      <w:pPr>
        <w:numPr>
          <w:ilvl w:val="0"/>
          <w:numId w:val="17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Pedagogičtí pracovníci i ostatní zaměstnanci školy zajišťují, aby děti zacházely s předměty v jídelně šetrně a nepoškozovaly zdejší majetek.</w:t>
      </w:r>
    </w:p>
    <w:p w14:paraId="57EC722E" w14:textId="77777777" w:rsidR="0076444F" w:rsidRPr="0076444F" w:rsidRDefault="0076444F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1</w:t>
      </w:r>
      <w:r w:rsidR="00EC23ED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0</w:t>
      </w: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. Zabezpečení bezpečnosti při stravování dětí</w:t>
      </w:r>
    </w:p>
    <w:p w14:paraId="24E533F1" w14:textId="215D64B4" w:rsidR="0076444F" w:rsidRPr="0076444F" w:rsidRDefault="0076444F" w:rsidP="0076444F">
      <w:pPr>
        <w:numPr>
          <w:ilvl w:val="0"/>
          <w:numId w:val="18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Po celou dobu stravování dětí je </w:t>
      </w:r>
      <w:r w:rsidR="00F63D4A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přítomen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pedagogický dozor.</w:t>
      </w:r>
    </w:p>
    <w:p w14:paraId="0806673E" w14:textId="77777777" w:rsidR="0076444F" w:rsidRPr="0076444F" w:rsidRDefault="0076444F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1</w:t>
      </w:r>
      <w:r w:rsidR="00EC23ED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1</w:t>
      </w: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. Organizační zajištění provozu:</w:t>
      </w:r>
    </w:p>
    <w:p w14:paraId="78B35BF5" w14:textId="7AE10F56" w:rsidR="0076444F" w:rsidRPr="0076444F" w:rsidRDefault="0076444F" w:rsidP="00EC23ED">
      <w:pPr>
        <w:numPr>
          <w:ilvl w:val="0"/>
          <w:numId w:val="19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Kuchařka – </w:t>
      </w:r>
      <w:r w:rsidR="00EC23ED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příprava svačin, dovoz a výdej obědů – Jana </w:t>
      </w:r>
      <w:r w:rsidR="00CD7C42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Ludvíková</w:t>
      </w:r>
    </w:p>
    <w:p w14:paraId="13DBCD2D" w14:textId="77777777" w:rsidR="0076444F" w:rsidRPr="0076444F" w:rsidRDefault="0076444F" w:rsidP="0076444F">
      <w:pPr>
        <w:spacing w:before="135" w:after="135" w:line="300" w:lineRule="atLeast"/>
        <w:outlineLvl w:val="3"/>
        <w:rPr>
          <w:rFonts w:ascii="Arial" w:eastAsia="Times New Roman" w:hAnsi="Arial" w:cs="Arial"/>
          <w:color w:val="2B88C8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2B88C8"/>
          <w:sz w:val="24"/>
          <w:szCs w:val="24"/>
          <w:lang w:eastAsia="cs-CZ"/>
        </w:rPr>
        <w:t>14. Dotazy, připomínky</w:t>
      </w:r>
    </w:p>
    <w:p w14:paraId="725B04E5" w14:textId="77777777" w:rsidR="0076444F" w:rsidRPr="0076444F" w:rsidRDefault="0076444F" w:rsidP="0076444F">
      <w:pPr>
        <w:numPr>
          <w:ilvl w:val="0"/>
          <w:numId w:val="20"/>
        </w:numPr>
        <w:spacing w:before="100" w:beforeAutospacing="1" w:after="100" w:afterAutospacing="1" w:line="270" w:lineRule="atLeast"/>
        <w:ind w:left="225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dotazy, připomínky a případné problémy řešte ihned přímo s paní kuchařkou – výdej stravy nebo</w:t>
      </w:r>
      <w:r w:rsidR="005E6B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 s </w:t>
      </w: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ředitelkou MŠ</w:t>
      </w:r>
    </w:p>
    <w:p w14:paraId="28D7C552" w14:textId="77777777" w:rsidR="00EC23ED" w:rsidRDefault="0076444F" w:rsidP="0076444F">
      <w:pPr>
        <w:spacing w:after="120" w:line="240" w:lineRule="auto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Bc. </w:t>
      </w:r>
      <w:r w:rsidR="00EC23ED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Hana </w:t>
      </w:r>
      <w:proofErr w:type="spellStart"/>
      <w:r w:rsidR="00EC23ED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Šimonovská</w:t>
      </w:r>
      <w:proofErr w:type="spellEnd"/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 xml:space="preserve">. </w:t>
      </w:r>
    </w:p>
    <w:p w14:paraId="78B9A5A4" w14:textId="77777777" w:rsidR="0076444F" w:rsidRPr="0076444F" w:rsidRDefault="0076444F" w:rsidP="0076444F">
      <w:pPr>
        <w:spacing w:after="120" w:line="240" w:lineRule="auto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  <w:r w:rsidRPr="0076444F">
        <w:rPr>
          <w:rFonts w:ascii="Arial" w:eastAsia="Times New Roman" w:hAnsi="Arial" w:cs="Arial"/>
          <w:color w:val="565656"/>
          <w:sz w:val="24"/>
          <w:szCs w:val="24"/>
          <w:lang w:eastAsia="cs-CZ"/>
        </w:rPr>
        <w:t>ředitelka MŠ</w:t>
      </w:r>
    </w:p>
    <w:p w14:paraId="05147007" w14:textId="77777777" w:rsidR="0076444F" w:rsidRPr="0076444F" w:rsidRDefault="0076444F" w:rsidP="0076444F">
      <w:pPr>
        <w:spacing w:after="120" w:line="240" w:lineRule="auto"/>
        <w:rPr>
          <w:rFonts w:ascii="Arial" w:eastAsia="Times New Roman" w:hAnsi="Arial" w:cs="Arial"/>
          <w:color w:val="565656"/>
          <w:sz w:val="24"/>
          <w:szCs w:val="24"/>
          <w:lang w:eastAsia="cs-CZ"/>
        </w:rPr>
      </w:pPr>
    </w:p>
    <w:p w14:paraId="7C1A824C" w14:textId="77777777" w:rsidR="00CD378D" w:rsidRPr="0076444F" w:rsidRDefault="003D46A7" w:rsidP="00CD378D">
      <w:pPr>
        <w:rPr>
          <w:sz w:val="24"/>
          <w:szCs w:val="24"/>
        </w:rPr>
      </w:pPr>
      <w:r w:rsidRPr="0076444F">
        <w:rPr>
          <w:sz w:val="24"/>
          <w:szCs w:val="24"/>
        </w:rPr>
        <w:t xml:space="preserve">     </w:t>
      </w:r>
    </w:p>
    <w:p w14:paraId="2005A1EF" w14:textId="14F61B06" w:rsidR="008C73E5" w:rsidRPr="0076444F" w:rsidRDefault="00EC23ED">
      <w:pPr>
        <w:rPr>
          <w:sz w:val="24"/>
          <w:szCs w:val="24"/>
        </w:rPr>
      </w:pPr>
      <w:r>
        <w:rPr>
          <w:sz w:val="24"/>
          <w:szCs w:val="24"/>
        </w:rPr>
        <w:t>V </w:t>
      </w:r>
      <w:r w:rsidRPr="00EC23ED">
        <w:rPr>
          <w:rFonts w:ascii="Arial" w:hAnsi="Arial" w:cs="Arial"/>
          <w:sz w:val="24"/>
          <w:szCs w:val="24"/>
        </w:rPr>
        <w:t>Zichovci</w:t>
      </w:r>
      <w:r>
        <w:rPr>
          <w:sz w:val="24"/>
          <w:szCs w:val="24"/>
        </w:rPr>
        <w:t xml:space="preserve"> 1. 9. 20</w:t>
      </w:r>
      <w:r w:rsidR="00D01CCF">
        <w:rPr>
          <w:sz w:val="24"/>
          <w:szCs w:val="24"/>
        </w:rPr>
        <w:t>2</w:t>
      </w:r>
      <w:r w:rsidR="00F65DED">
        <w:rPr>
          <w:sz w:val="24"/>
          <w:szCs w:val="24"/>
        </w:rPr>
        <w:t>4</w:t>
      </w:r>
    </w:p>
    <w:sectPr w:rsidR="008C73E5" w:rsidRPr="007644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05D9A"/>
    <w:multiLevelType w:val="multilevel"/>
    <w:tmpl w:val="298AF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81830"/>
    <w:multiLevelType w:val="multilevel"/>
    <w:tmpl w:val="24E278F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F8F23D6"/>
    <w:multiLevelType w:val="multilevel"/>
    <w:tmpl w:val="0B46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027DEA"/>
    <w:multiLevelType w:val="multilevel"/>
    <w:tmpl w:val="A228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873CA"/>
    <w:multiLevelType w:val="multilevel"/>
    <w:tmpl w:val="DDB4D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5E6086"/>
    <w:multiLevelType w:val="multilevel"/>
    <w:tmpl w:val="7BB8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CD11EA"/>
    <w:multiLevelType w:val="multilevel"/>
    <w:tmpl w:val="EED863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9A30297"/>
    <w:multiLevelType w:val="multilevel"/>
    <w:tmpl w:val="05A4D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C76F37"/>
    <w:multiLevelType w:val="multilevel"/>
    <w:tmpl w:val="A08CA1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337F504E"/>
    <w:multiLevelType w:val="multilevel"/>
    <w:tmpl w:val="072E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F82AEC"/>
    <w:multiLevelType w:val="multilevel"/>
    <w:tmpl w:val="D5A48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78575E"/>
    <w:multiLevelType w:val="multilevel"/>
    <w:tmpl w:val="0FD6F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A4AA2"/>
    <w:multiLevelType w:val="multilevel"/>
    <w:tmpl w:val="F934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AA2BF3"/>
    <w:multiLevelType w:val="multilevel"/>
    <w:tmpl w:val="6ED8D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FD43A9"/>
    <w:multiLevelType w:val="multilevel"/>
    <w:tmpl w:val="B37AFDE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 w15:restartNumberingAfterBreak="0">
    <w:nsid w:val="5D914FDF"/>
    <w:multiLevelType w:val="multilevel"/>
    <w:tmpl w:val="BB6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F480E38"/>
    <w:multiLevelType w:val="multilevel"/>
    <w:tmpl w:val="5412C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6C2764"/>
    <w:multiLevelType w:val="multilevel"/>
    <w:tmpl w:val="A37A2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FC23F61"/>
    <w:multiLevelType w:val="multilevel"/>
    <w:tmpl w:val="50B6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9D81F14"/>
    <w:multiLevelType w:val="multilevel"/>
    <w:tmpl w:val="F2FC4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9382411">
    <w:abstractNumId w:val="3"/>
  </w:num>
  <w:num w:numId="2" w16cid:durableId="187372585">
    <w:abstractNumId w:val="15"/>
  </w:num>
  <w:num w:numId="3" w16cid:durableId="1094664774">
    <w:abstractNumId w:val="19"/>
  </w:num>
  <w:num w:numId="4" w16cid:durableId="1693412834">
    <w:abstractNumId w:val="13"/>
  </w:num>
  <w:num w:numId="5" w16cid:durableId="1080131451">
    <w:abstractNumId w:val="14"/>
  </w:num>
  <w:num w:numId="6" w16cid:durableId="478426952">
    <w:abstractNumId w:val="8"/>
  </w:num>
  <w:num w:numId="7" w16cid:durableId="1426268472">
    <w:abstractNumId w:val="6"/>
  </w:num>
  <w:num w:numId="8" w16cid:durableId="1495104527">
    <w:abstractNumId w:val="0"/>
  </w:num>
  <w:num w:numId="9" w16cid:durableId="598417809">
    <w:abstractNumId w:val="5"/>
  </w:num>
  <w:num w:numId="10" w16cid:durableId="939490147">
    <w:abstractNumId w:val="1"/>
  </w:num>
  <w:num w:numId="11" w16cid:durableId="2132167860">
    <w:abstractNumId w:val="12"/>
  </w:num>
  <w:num w:numId="12" w16cid:durableId="1947231297">
    <w:abstractNumId w:val="2"/>
  </w:num>
  <w:num w:numId="13" w16cid:durableId="174609978">
    <w:abstractNumId w:val="17"/>
  </w:num>
  <w:num w:numId="14" w16cid:durableId="423191837">
    <w:abstractNumId w:val="11"/>
  </w:num>
  <w:num w:numId="15" w16cid:durableId="1083258340">
    <w:abstractNumId w:val="9"/>
  </w:num>
  <w:num w:numId="16" w16cid:durableId="384570616">
    <w:abstractNumId w:val="10"/>
  </w:num>
  <w:num w:numId="17" w16cid:durableId="844437117">
    <w:abstractNumId w:val="7"/>
  </w:num>
  <w:num w:numId="18" w16cid:durableId="1538547299">
    <w:abstractNumId w:val="16"/>
  </w:num>
  <w:num w:numId="19" w16cid:durableId="121577274">
    <w:abstractNumId w:val="18"/>
  </w:num>
  <w:num w:numId="20" w16cid:durableId="17678455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E5"/>
    <w:rsid w:val="00037CD8"/>
    <w:rsid w:val="000669EA"/>
    <w:rsid w:val="00126A5E"/>
    <w:rsid w:val="00315790"/>
    <w:rsid w:val="003D46A7"/>
    <w:rsid w:val="004B2DC8"/>
    <w:rsid w:val="004F3322"/>
    <w:rsid w:val="0053747E"/>
    <w:rsid w:val="005E6B4F"/>
    <w:rsid w:val="006133E3"/>
    <w:rsid w:val="006505B4"/>
    <w:rsid w:val="00686DC0"/>
    <w:rsid w:val="00691E01"/>
    <w:rsid w:val="006B261B"/>
    <w:rsid w:val="0076444F"/>
    <w:rsid w:val="007E41B9"/>
    <w:rsid w:val="00802D86"/>
    <w:rsid w:val="008C73E5"/>
    <w:rsid w:val="008F3866"/>
    <w:rsid w:val="00936DBF"/>
    <w:rsid w:val="00A7117F"/>
    <w:rsid w:val="00BA6F48"/>
    <w:rsid w:val="00BA7154"/>
    <w:rsid w:val="00BC2D31"/>
    <w:rsid w:val="00BE528B"/>
    <w:rsid w:val="00C116A4"/>
    <w:rsid w:val="00C43F97"/>
    <w:rsid w:val="00CD378D"/>
    <w:rsid w:val="00CD7C42"/>
    <w:rsid w:val="00D01CCF"/>
    <w:rsid w:val="00EC23ED"/>
    <w:rsid w:val="00F01984"/>
    <w:rsid w:val="00F63D4A"/>
    <w:rsid w:val="00F65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684EB"/>
  <w15:chartTrackingRefBased/>
  <w15:docId w15:val="{5B431E1D-10B7-46B4-AB28-E790D4B23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76444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76444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444F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6444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29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539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Šimonovska</dc:creator>
  <cp:keywords/>
  <dc:description/>
  <cp:lastModifiedBy>Hana Šimonovska</cp:lastModifiedBy>
  <cp:revision>6</cp:revision>
  <cp:lastPrinted>2025-02-20T12:53:00Z</cp:lastPrinted>
  <dcterms:created xsi:type="dcterms:W3CDTF">2025-02-15T18:44:00Z</dcterms:created>
  <dcterms:modified xsi:type="dcterms:W3CDTF">2025-02-20T13:55:00Z</dcterms:modified>
</cp:coreProperties>
</file>